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988BB" w14:textId="1B30B062" w:rsidR="00741621" w:rsidRPr="00AD6204" w:rsidRDefault="00741621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Interreg</w:t>
      </w:r>
      <w:r w:rsidR="00D5171C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r w:rsidR="00F16BE9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NEXT </w:t>
      </w:r>
      <w:r w:rsidR="00DD3AD3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Black Sea Basin</w:t>
      </w:r>
      <w:r w:rsidR="00535120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Cross-border Cooperation Programme</w:t>
      </w:r>
    </w:p>
    <w:p w14:paraId="00AD78A7" w14:textId="7478CF86" w:rsidR="00741621" w:rsidRPr="00AD6204" w:rsidRDefault="000E0002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Publicity</w:t>
      </w:r>
      <w:r w:rsidR="00535120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Event</w:t>
      </w:r>
      <w:r w:rsidR="00741621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4C2CD012" w14:textId="77777777" w:rsidR="00276229" w:rsidRPr="00811B71" w:rsidRDefault="00276229" w:rsidP="00C039F1">
      <w:pPr>
        <w:pStyle w:val="Balk2"/>
        <w:spacing w:before="0"/>
        <w:jc w:val="center"/>
        <w:rPr>
          <w:rFonts w:asciiTheme="minorHAnsi" w:hAnsiTheme="minorHAnsi" w:cstheme="minorHAnsi"/>
          <w:sz w:val="10"/>
          <w:szCs w:val="28"/>
        </w:rPr>
      </w:pPr>
    </w:p>
    <w:p w14:paraId="7680754D" w14:textId="4FFB2D69" w:rsidR="00386A62" w:rsidRPr="00AD6204" w:rsidRDefault="000058C0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16</w:t>
      </w:r>
      <w:r w:rsidR="00535120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April</w:t>
      </w:r>
      <w:r w:rsidR="00265F90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r w:rsidR="00497DA7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4</w:t>
      </w:r>
      <w:r w:rsidR="00386A62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, </w:t>
      </w:r>
      <w:r w:rsidR="00F16BE9"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İstanbul</w:t>
      </w:r>
    </w:p>
    <w:p w14:paraId="2EFC6EA4" w14:textId="77777777" w:rsidR="00C039F1" w:rsidRPr="00811B71" w:rsidRDefault="00C039F1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10"/>
          <w:szCs w:val="28"/>
        </w:rPr>
      </w:pPr>
    </w:p>
    <w:p w14:paraId="41D0C507" w14:textId="2852B30F" w:rsidR="00386A62" w:rsidRPr="00AD6204" w:rsidRDefault="00535120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AD6204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Agenda</w:t>
      </w:r>
    </w:p>
    <w:p w14:paraId="7BB81670" w14:textId="77777777" w:rsidR="00276229" w:rsidRPr="000E0002" w:rsidRDefault="00276229" w:rsidP="00276229">
      <w:pPr>
        <w:rPr>
          <w:sz w:val="22"/>
          <w:lang w:eastAsia="tr-TR"/>
        </w:rPr>
      </w:pPr>
    </w:p>
    <w:p w14:paraId="69DB6238" w14:textId="4ECD44B4" w:rsidR="0078051E" w:rsidRDefault="00F16BE9" w:rsidP="00F16BE9">
      <w:pPr>
        <w:jc w:val="both"/>
        <w:rPr>
          <w:rFonts w:ascii="Calibri" w:hAnsi="Calibri" w:cs="Calibri"/>
          <w:i/>
          <w:iCs/>
          <w:color w:val="000000"/>
        </w:rPr>
      </w:pPr>
      <w:r w:rsidRPr="00AD6204">
        <w:rPr>
          <w:rFonts w:ascii="Calibri" w:hAnsi="Calibri" w:cs="Calibri"/>
          <w:b/>
          <w:iCs/>
          <w:color w:val="000000"/>
        </w:rPr>
        <w:t>A</w:t>
      </w:r>
      <w:r w:rsidR="00535120" w:rsidRPr="00AD6204">
        <w:rPr>
          <w:rFonts w:ascii="Calibri" w:hAnsi="Calibri" w:cs="Calibri"/>
          <w:b/>
          <w:iCs/>
          <w:color w:val="000000"/>
        </w:rPr>
        <w:t>d</w:t>
      </w:r>
      <w:r w:rsidRPr="00AD6204">
        <w:rPr>
          <w:rFonts w:ascii="Calibri" w:hAnsi="Calibri" w:cs="Calibri"/>
          <w:b/>
          <w:iCs/>
          <w:color w:val="000000"/>
        </w:rPr>
        <w:t>dres</w:t>
      </w:r>
      <w:r w:rsidR="00535120" w:rsidRPr="00AD6204">
        <w:rPr>
          <w:rFonts w:ascii="Calibri" w:hAnsi="Calibri" w:cs="Calibri"/>
          <w:b/>
          <w:iCs/>
          <w:color w:val="000000"/>
        </w:rPr>
        <w:t>s</w:t>
      </w:r>
      <w:r w:rsidRPr="00AD6204">
        <w:rPr>
          <w:rFonts w:ascii="Calibri" w:hAnsi="Calibri" w:cs="Calibri"/>
          <w:b/>
          <w:iCs/>
          <w:color w:val="000000"/>
        </w:rPr>
        <w:t>:</w:t>
      </w:r>
      <w:r w:rsidRPr="00AD6204">
        <w:rPr>
          <w:rFonts w:ascii="Calibri" w:hAnsi="Calibri" w:cs="Calibri"/>
          <w:i/>
          <w:iCs/>
          <w:color w:val="000000"/>
        </w:rPr>
        <w:t xml:space="preserve"> </w:t>
      </w:r>
      <w:r w:rsidR="008443E0">
        <w:rPr>
          <w:rFonts w:ascii="Calibri" w:hAnsi="Calibri" w:cs="Calibri"/>
          <w:i/>
          <w:iCs/>
          <w:color w:val="000000"/>
        </w:rPr>
        <w:t xml:space="preserve">MESS Technology Center Conference Hall, </w:t>
      </w:r>
      <w:proofErr w:type="spellStart"/>
      <w:r w:rsidR="008443E0">
        <w:rPr>
          <w:rFonts w:ascii="Calibri" w:hAnsi="Calibri" w:cs="Calibri"/>
          <w:i/>
          <w:iCs/>
          <w:color w:val="000000"/>
        </w:rPr>
        <w:t>Ataşehir</w:t>
      </w:r>
      <w:proofErr w:type="spellEnd"/>
      <w:r w:rsidR="008F2272">
        <w:rPr>
          <w:rFonts w:ascii="Calibri" w:hAnsi="Calibri" w:cs="Calibri"/>
          <w:i/>
          <w:iCs/>
          <w:color w:val="000000"/>
        </w:rPr>
        <w:t>/İstanbul</w:t>
      </w:r>
    </w:p>
    <w:p w14:paraId="33D19445" w14:textId="72EEBAF2" w:rsidR="000E0002" w:rsidRPr="000E0002" w:rsidRDefault="000E0002" w:rsidP="00F16BE9">
      <w:pPr>
        <w:jc w:val="both"/>
        <w:rPr>
          <w:rFonts w:ascii="Calibri" w:hAnsi="Calibri" w:cs="Calibri"/>
          <w:b/>
          <w:iCs/>
          <w:color w:val="000000"/>
        </w:rPr>
      </w:pPr>
      <w:r w:rsidRPr="000E0002">
        <w:rPr>
          <w:rFonts w:ascii="Calibri" w:hAnsi="Calibri" w:cs="Calibri"/>
          <w:b/>
          <w:iCs/>
          <w:color w:val="000000"/>
        </w:rPr>
        <w:t xml:space="preserve">Meeting Link: </w:t>
      </w:r>
    </w:p>
    <w:p w14:paraId="190D94AE" w14:textId="390D8871" w:rsidR="000E0002" w:rsidRPr="00AD6204" w:rsidRDefault="00C93150" w:rsidP="00F16BE9">
      <w:pPr>
        <w:jc w:val="both"/>
        <w:rPr>
          <w:rFonts w:ascii="Calibri" w:hAnsi="Calibri" w:cs="Calibri"/>
          <w:color w:val="000000"/>
        </w:rPr>
      </w:pPr>
      <w:hyperlink r:id="rId8" w:history="1">
        <w:r w:rsidR="000E0002" w:rsidRPr="00620A2D">
          <w:rPr>
            <w:rStyle w:val="Kpr"/>
            <w:rFonts w:ascii="Calibri" w:hAnsi="Calibri" w:cs="Calibri"/>
            <w:b/>
            <w:i/>
            <w:iCs/>
          </w:rPr>
          <w:t>https://us06web.zoom.us/j/87662397688?pwd=b2nEB6wmKb8Ur93vDHIz8PlHdsnaEn.1</w:t>
        </w:r>
      </w:hyperlink>
    </w:p>
    <w:p w14:paraId="02C60698" w14:textId="77777777" w:rsidR="009D27DA" w:rsidRPr="000E0002" w:rsidRDefault="009D27DA" w:rsidP="00276229">
      <w:pPr>
        <w:rPr>
          <w:sz w:val="16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811909" w:rsidRPr="00AD6204" w14:paraId="7A2B3587" w14:textId="77777777" w:rsidTr="009E23E2">
        <w:trPr>
          <w:trHeight w:val="347"/>
        </w:trPr>
        <w:tc>
          <w:tcPr>
            <w:tcW w:w="8926" w:type="dxa"/>
            <w:gridSpan w:val="2"/>
            <w:shd w:val="clear" w:color="auto" w:fill="1F3864" w:themeFill="accent1" w:themeFillShade="80"/>
          </w:tcPr>
          <w:p w14:paraId="10FDF84C" w14:textId="1A14D1FB" w:rsidR="00811909" w:rsidRPr="00AD6204" w:rsidRDefault="00A70223" w:rsidP="00A70223">
            <w:pPr>
              <w:spacing w:before="0"/>
              <w:rPr>
                <w:rFonts w:asciiTheme="minorHAnsi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tr-TR"/>
              </w:rPr>
              <w:t xml:space="preserve">16 April </w:t>
            </w:r>
            <w:r w:rsidR="009F09FC" w:rsidRPr="00AD6204">
              <w:rPr>
                <w:rFonts w:asciiTheme="minorHAnsi" w:hAnsiTheme="minorHAnsi" w:cstheme="minorHAnsi"/>
                <w:sz w:val="24"/>
                <w:szCs w:val="24"/>
                <w:lang w:eastAsia="tr-TR"/>
              </w:rPr>
              <w:t>202</w:t>
            </w:r>
            <w:r w:rsidR="008F2272">
              <w:rPr>
                <w:rFonts w:asciiTheme="minorHAnsi" w:hAnsiTheme="minorHAnsi" w:cstheme="minorHAnsi"/>
                <w:sz w:val="24"/>
                <w:szCs w:val="24"/>
                <w:lang w:eastAsia="tr-TR"/>
              </w:rPr>
              <w:t>4, Tuesday</w:t>
            </w:r>
          </w:p>
        </w:tc>
      </w:tr>
      <w:tr w:rsidR="00C039F1" w:rsidRPr="00AD6204" w14:paraId="754FF364" w14:textId="77777777" w:rsidTr="00AF6DC9">
        <w:trPr>
          <w:trHeight w:val="36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6B1658A" w14:textId="2467A6BB" w:rsidR="00C039F1" w:rsidRPr="00AD6204" w:rsidRDefault="00535120" w:rsidP="00C039F1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6204">
              <w:rPr>
                <w:rFonts w:asciiTheme="minorHAnsi" w:hAnsiTheme="minorHAnsi" w:cstheme="minorHAnsi"/>
                <w:sz w:val="24"/>
                <w:szCs w:val="24"/>
              </w:rPr>
              <w:t>TIME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3E9155BF" w14:textId="052E0C4B" w:rsidR="00C039F1" w:rsidRPr="00AD6204" w:rsidRDefault="00535120" w:rsidP="00C039F1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6204">
              <w:rPr>
                <w:rFonts w:asciiTheme="minorHAnsi" w:hAnsiTheme="minorHAnsi" w:cstheme="minorHAnsi"/>
                <w:sz w:val="24"/>
                <w:szCs w:val="24"/>
              </w:rPr>
              <w:t>AGENDA ITEM</w:t>
            </w:r>
          </w:p>
        </w:tc>
      </w:tr>
      <w:tr w:rsidR="00944F2E" w:rsidRPr="00AD6204" w14:paraId="1A248553" w14:textId="77777777" w:rsidTr="00AF6DC9">
        <w:tc>
          <w:tcPr>
            <w:tcW w:w="1696" w:type="dxa"/>
          </w:tcPr>
          <w:p w14:paraId="465A6E35" w14:textId="6652E25B" w:rsidR="00944F2E" w:rsidRPr="00AD6204" w:rsidRDefault="00944F2E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13:00-13:30</w:t>
            </w:r>
          </w:p>
        </w:tc>
        <w:tc>
          <w:tcPr>
            <w:tcW w:w="7230" w:type="dxa"/>
          </w:tcPr>
          <w:p w14:paraId="1642C24B" w14:textId="42DD3538" w:rsidR="00944F2E" w:rsidRPr="00AD6204" w:rsidRDefault="00944F2E" w:rsidP="00944F2E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6204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Registration</w:t>
            </w:r>
          </w:p>
        </w:tc>
      </w:tr>
      <w:tr w:rsidR="00944F2E" w:rsidRPr="00AD6204" w14:paraId="05111DF8" w14:textId="77777777" w:rsidTr="00AF6DC9">
        <w:tc>
          <w:tcPr>
            <w:tcW w:w="1696" w:type="dxa"/>
          </w:tcPr>
          <w:p w14:paraId="41721361" w14:textId="17A07D20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13:30-13:45</w:t>
            </w:r>
          </w:p>
        </w:tc>
        <w:tc>
          <w:tcPr>
            <w:tcW w:w="7230" w:type="dxa"/>
          </w:tcPr>
          <w:p w14:paraId="3E3C9DD4" w14:textId="73CF92F8" w:rsidR="00944F2E" w:rsidRPr="00AD6204" w:rsidRDefault="00944F2E" w:rsidP="000E0002">
            <w:pPr>
              <w:spacing w:before="4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AD6204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Opening Speeches</w:t>
            </w:r>
          </w:p>
          <w:p w14:paraId="2E4086CB" w14:textId="643DE0B1" w:rsidR="004F24C1" w:rsidRPr="004F24C1" w:rsidRDefault="004F24C1" w:rsidP="004F24C1">
            <w:pPr>
              <w:pStyle w:val="ListeParagraf"/>
              <w:numPr>
                <w:ilvl w:val="0"/>
                <w:numId w:val="1"/>
              </w:numPr>
              <w:spacing w:before="0"/>
              <w:ind w:left="318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24C1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Ms. </w:t>
            </w:r>
            <w:proofErr w:type="spellStart"/>
            <w:r w:rsidRPr="004F24C1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Şebnem</w:t>
            </w:r>
            <w:proofErr w:type="spellEnd"/>
            <w:r w:rsidRPr="004F24C1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 SÖZER, Head of Department</w:t>
            </w:r>
          </w:p>
          <w:p w14:paraId="1012F2F1" w14:textId="77777777" w:rsidR="005D614D" w:rsidRDefault="006F16E0" w:rsidP="005D614D">
            <w:pPr>
              <w:spacing w:before="0"/>
              <w:ind w:left="3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Turkish Ministry of Foreign Affairs </w:t>
            </w:r>
            <w:r w:rsidR="00944F2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944F2E" w:rsidRPr="00AD6204">
              <w:rPr>
                <w:rFonts w:asciiTheme="minorHAnsi" w:hAnsiTheme="minorHAnsi" w:cstheme="minorHAnsi"/>
                <w:bCs/>
                <w:sz w:val="22"/>
                <w:szCs w:val="22"/>
              </w:rPr>
              <w:t>irectorate for EU Affairs</w:t>
            </w:r>
            <w:r w:rsidR="00944F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DACDF18" w14:textId="02788E85" w:rsidR="006F16E0" w:rsidRDefault="00944F2E" w:rsidP="00E57F28">
            <w:pPr>
              <w:spacing w:before="0" w:after="80"/>
              <w:ind w:left="31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4F24C1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4F24C1" w:rsidRPr="003E24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rectorate </w:t>
            </w:r>
            <w:r w:rsidR="004F24C1" w:rsidRPr="00DD3AD3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for</w:t>
            </w:r>
            <w:r w:rsidR="004F24C1" w:rsidRPr="003E24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EU Affairs </w:t>
            </w:r>
            <w:r w:rsidR="004F24C1">
              <w:rPr>
                <w:rFonts w:asciiTheme="minorHAnsi" w:hAnsiTheme="minorHAnsi" w:cstheme="minorHAnsi"/>
                <w:bCs/>
                <w:sz w:val="22"/>
                <w:szCs w:val="22"/>
              </w:rPr>
              <w:t>Department of Cross-border Cooperation</w:t>
            </w:r>
          </w:p>
          <w:p w14:paraId="7BF77614" w14:textId="15317210" w:rsidR="005D614D" w:rsidRPr="00AD6204" w:rsidRDefault="005D614D" w:rsidP="005D614D">
            <w:pPr>
              <w:pStyle w:val="ListeParagraf"/>
              <w:numPr>
                <w:ilvl w:val="0"/>
                <w:numId w:val="1"/>
              </w:numPr>
              <w:spacing w:before="0"/>
              <w:ind w:left="318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620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F2272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D6204">
              <w:rPr>
                <w:rFonts w:asciiTheme="minorHAnsi" w:hAnsiTheme="minorHAnsi" w:cstheme="minorHAnsi"/>
                <w:sz w:val="22"/>
                <w:szCs w:val="22"/>
              </w:rPr>
              <w:t xml:space="preserve">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Laura BOBARNAC</w:t>
            </w:r>
            <w:r w:rsidRPr="006F16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Head of Unit</w:t>
            </w:r>
          </w:p>
          <w:p w14:paraId="70B8406A" w14:textId="45D050AF" w:rsidR="005D614D" w:rsidRPr="005D614D" w:rsidRDefault="005D614D" w:rsidP="005D614D">
            <w:pPr>
              <w:spacing w:before="0" w:after="120"/>
              <w:ind w:left="3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Romanian Ministry of Development, Public Works and Administration</w:t>
            </w:r>
            <w:r w:rsidRPr="000058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Directorate MA European Territorial Cooperation Programmes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944F2E" w:rsidRPr="00AD6204" w14:paraId="5FD5AEC5" w14:textId="77777777" w:rsidTr="00AF6DC9">
        <w:tc>
          <w:tcPr>
            <w:tcW w:w="1696" w:type="dxa"/>
          </w:tcPr>
          <w:p w14:paraId="3EB30CD0" w14:textId="14A4C285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13:45-14:0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44F2E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14:paraId="49BAB651" w14:textId="521E1B01" w:rsidR="00944F2E" w:rsidRPr="00AD6204" w:rsidRDefault="00944F2E" w:rsidP="000E0002">
            <w:pPr>
              <w:spacing w:before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Cross-border Cooperation </w:t>
            </w:r>
            <w:r w:rsidRPr="003E2482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Programme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s</w:t>
            </w:r>
          </w:p>
          <w:p w14:paraId="1AF117F8" w14:textId="19C0BF01" w:rsidR="00944F2E" w:rsidRPr="00AD6204" w:rsidRDefault="00944F2E" w:rsidP="00DD3AD3">
            <w:pPr>
              <w:spacing w:before="0"/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</w:pPr>
            <w:r w:rsidRPr="006C7122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Ms.</w:t>
            </w:r>
            <w:r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6C7122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Şe</w:t>
            </w:r>
            <w:r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bnem</w:t>
            </w:r>
            <w:proofErr w:type="spellEnd"/>
            <w:r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 SÖZER, Head of Department</w:t>
            </w:r>
          </w:p>
          <w:p w14:paraId="75FF57BC" w14:textId="2E315711" w:rsidR="00944F2E" w:rsidRPr="00AD6204" w:rsidRDefault="00944F2E" w:rsidP="00DD3AD3">
            <w:pPr>
              <w:spacing w:before="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3E24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Directorate </w:t>
            </w:r>
            <w:r w:rsidRPr="00DD3AD3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for</w:t>
            </w:r>
            <w:r w:rsidRPr="003E24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EU Affairs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Department of Cross-border Cooperation</w:t>
            </w:r>
          </w:p>
        </w:tc>
      </w:tr>
      <w:tr w:rsidR="00944F2E" w:rsidRPr="00AD6204" w14:paraId="612269A9" w14:textId="77777777" w:rsidTr="00AF6DC9">
        <w:tc>
          <w:tcPr>
            <w:tcW w:w="1696" w:type="dxa"/>
          </w:tcPr>
          <w:p w14:paraId="79614C15" w14:textId="5FFD94F8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14:00-14:2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44F2E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14:paraId="51A88402" w14:textId="56B4821C" w:rsidR="00944F2E" w:rsidRPr="00AD6204" w:rsidRDefault="00944F2E" w:rsidP="000E0002">
            <w:pPr>
              <w:spacing w:before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AD6204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Interreg NEXT </w:t>
            </w:r>
            <w:r w:rsidRPr="003E2482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Black Sea Basin 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Cross-border Cooperation </w:t>
            </w:r>
            <w:r w:rsidRPr="003E2482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Programme</w:t>
            </w:r>
          </w:p>
          <w:p w14:paraId="62C251D7" w14:textId="4604C93D" w:rsidR="00944F2E" w:rsidRPr="00AD6204" w:rsidRDefault="00944F2E" w:rsidP="00DD3AD3">
            <w:pPr>
              <w:spacing w:before="0"/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Ms</w:t>
            </w:r>
            <w:r w:rsidRPr="00AD6204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. Ayşegül </w:t>
            </w:r>
            <w:r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HACISALİ</w:t>
            </w:r>
            <w:r w:rsidRPr="00AD6204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HOĞLU, </w:t>
            </w:r>
            <w:r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Engineer</w:t>
            </w:r>
          </w:p>
          <w:p w14:paraId="24B0B459" w14:textId="56046B27" w:rsidR="00944F2E" w:rsidRPr="00AD6204" w:rsidRDefault="00944F2E" w:rsidP="00944F2E">
            <w:pPr>
              <w:spacing w:before="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3E24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Directorate for EU Affairs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Department of Cross-border Cooperation</w:t>
            </w:r>
          </w:p>
        </w:tc>
      </w:tr>
      <w:tr w:rsidR="00944F2E" w:rsidRPr="00AD6204" w14:paraId="5825DAE5" w14:textId="77777777" w:rsidTr="00AF6DC9">
        <w:tc>
          <w:tcPr>
            <w:tcW w:w="1696" w:type="dxa"/>
          </w:tcPr>
          <w:p w14:paraId="4B866BFB" w14:textId="700508FB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14:20-14:3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</w:tcPr>
          <w:p w14:paraId="7EE95319" w14:textId="568B4417" w:rsidR="00944F2E" w:rsidRPr="00AD6204" w:rsidRDefault="00944F2E" w:rsidP="00944F2E">
            <w:pPr>
              <w:spacing w:before="8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Questions &amp; Answers</w:t>
            </w:r>
          </w:p>
        </w:tc>
      </w:tr>
      <w:tr w:rsidR="00944F2E" w:rsidRPr="00AD6204" w14:paraId="2CB9FDC0" w14:textId="77777777" w:rsidTr="00AF6DC9">
        <w:tc>
          <w:tcPr>
            <w:tcW w:w="1696" w:type="dxa"/>
          </w:tcPr>
          <w:p w14:paraId="0DDB1CC0" w14:textId="4C688612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14:30-14:5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</w:tcPr>
          <w:p w14:paraId="629F3FA3" w14:textId="03CF1053" w:rsidR="00944F2E" w:rsidRPr="008F2272" w:rsidRDefault="008F2272" w:rsidP="000E0002">
            <w:pPr>
              <w:spacing w:before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Previous</w:t>
            </w:r>
            <w:r w:rsidR="005232E0" w:rsidRPr="008F2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232E0" w:rsidRPr="008F2272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Project</w:t>
            </w:r>
            <w:r w:rsidR="005232E0" w:rsidRPr="008F2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Implementation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5232E0" w:rsidRPr="008F2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4F2E" w:rsidRPr="008F22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Experience Sharing </w:t>
            </w:r>
          </w:p>
          <w:p w14:paraId="7CB950A2" w14:textId="67C47196" w:rsidR="00355ABB" w:rsidRPr="008F2272" w:rsidRDefault="00355ABB" w:rsidP="00355ABB">
            <w:pPr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2272">
              <w:rPr>
                <w:rFonts w:ascii="Calibri" w:hAnsi="Calibri" w:cs="Calibri"/>
                <w:bCs/>
                <w:sz w:val="22"/>
                <w:szCs w:val="22"/>
              </w:rPr>
              <w:t xml:space="preserve">Mr. </w:t>
            </w:r>
            <w:proofErr w:type="spellStart"/>
            <w:r w:rsidRPr="008F2272">
              <w:rPr>
                <w:rFonts w:ascii="Calibri" w:hAnsi="Calibri" w:cs="Calibri"/>
                <w:bCs/>
                <w:sz w:val="22"/>
                <w:szCs w:val="22"/>
              </w:rPr>
              <w:t>İkram</w:t>
            </w:r>
            <w:proofErr w:type="spellEnd"/>
            <w:r w:rsidRPr="008F2272">
              <w:rPr>
                <w:rFonts w:ascii="Calibri" w:hAnsi="Calibri" w:cs="Calibri"/>
                <w:bCs/>
                <w:sz w:val="22"/>
                <w:szCs w:val="22"/>
              </w:rPr>
              <w:t xml:space="preserve"> ÇELİK</w:t>
            </w:r>
          </w:p>
          <w:p w14:paraId="29EAB8A3" w14:textId="1ED7563F" w:rsidR="00944F2E" w:rsidRPr="00AD6204" w:rsidRDefault="00355ABB" w:rsidP="00355ABB">
            <w:pPr>
              <w:spacing w:before="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8F2272">
              <w:rPr>
                <w:rFonts w:asciiTheme="minorHAnsi" w:hAnsiTheme="minorHAnsi" w:cstheme="minorHAnsi"/>
                <w:bCs/>
                <w:sz w:val="22"/>
                <w:szCs w:val="22"/>
              </w:rPr>
              <w:t>BSB802 Co-PREVENT, Project Manager, Istanbul Regional Forestry Directorate</w:t>
            </w:r>
          </w:p>
        </w:tc>
      </w:tr>
      <w:tr w:rsidR="00944F2E" w:rsidRPr="00AD6204" w14:paraId="0E133BCE" w14:textId="77777777" w:rsidTr="00AF6DC9">
        <w:tc>
          <w:tcPr>
            <w:tcW w:w="1696" w:type="dxa"/>
          </w:tcPr>
          <w:p w14:paraId="0CC6D149" w14:textId="7197047F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14:50-15:0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</w:tcPr>
          <w:p w14:paraId="4257A5C0" w14:textId="5045096D" w:rsidR="00944F2E" w:rsidRPr="00AD6204" w:rsidRDefault="00944F2E" w:rsidP="00944F2E">
            <w:pPr>
              <w:spacing w:before="8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Questions &amp; Answers</w:t>
            </w:r>
          </w:p>
        </w:tc>
      </w:tr>
      <w:tr w:rsidR="00944F2E" w:rsidRPr="00AD6204" w14:paraId="7CFB5CF2" w14:textId="77777777" w:rsidTr="00AF6DC9">
        <w:tc>
          <w:tcPr>
            <w:tcW w:w="1696" w:type="dxa"/>
          </w:tcPr>
          <w:p w14:paraId="3017DCFB" w14:textId="00045B86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15:00-15:2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</w:tcPr>
          <w:p w14:paraId="1E855ADC" w14:textId="07659B28" w:rsidR="00944F2E" w:rsidRPr="00AD6204" w:rsidRDefault="005232E0" w:rsidP="00944F2E">
            <w:pPr>
              <w:spacing w:before="8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Coffee Break</w:t>
            </w:r>
          </w:p>
        </w:tc>
      </w:tr>
      <w:tr w:rsidR="00944F2E" w:rsidRPr="00AD6204" w14:paraId="6E82CD59" w14:textId="77777777" w:rsidTr="00AF6DC9">
        <w:tc>
          <w:tcPr>
            <w:tcW w:w="1696" w:type="dxa"/>
          </w:tcPr>
          <w:p w14:paraId="15447FE3" w14:textId="3A3E9CB4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15:20-15:5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  <w:shd w:val="clear" w:color="auto" w:fill="auto"/>
          </w:tcPr>
          <w:p w14:paraId="27B9A071" w14:textId="1DD4DF49" w:rsidR="00944F2E" w:rsidRPr="00203529" w:rsidRDefault="004F24C1" w:rsidP="000E0002">
            <w:pPr>
              <w:spacing w:before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Second</w:t>
            </w:r>
            <w:r w:rsidRPr="00523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Call for Proposals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523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</w:t>
            </w:r>
            <w:r w:rsidR="005232E0" w:rsidRPr="00DD3AD3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Aspects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Eligibility </w:t>
            </w:r>
            <w:r w:rsidR="00523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Requirements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Project Partnerships)</w:t>
            </w:r>
          </w:p>
          <w:p w14:paraId="174CE286" w14:textId="712855E3" w:rsidR="00944F2E" w:rsidRDefault="005232E0" w:rsidP="00944F2E">
            <w:pPr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</w:t>
            </w:r>
            <w:r w:rsidR="00944F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Serkan BOZKURT, </w:t>
            </w:r>
            <w:r w:rsidRPr="003C3A62">
              <w:rPr>
                <w:rFonts w:asciiTheme="minorHAnsi" w:hAnsiTheme="minorHAnsi" w:cstheme="minorHAnsi"/>
                <w:bCs/>
                <w:sz w:val="22"/>
                <w:szCs w:val="22"/>
              </w:rPr>
              <w:t>EU Affairs Expert</w:t>
            </w:r>
          </w:p>
          <w:p w14:paraId="7FEAE726" w14:textId="339F2B62" w:rsidR="00944F2E" w:rsidRPr="00AD6204" w:rsidRDefault="005232E0" w:rsidP="00944F2E">
            <w:pPr>
              <w:spacing w:before="0" w:after="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24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Directorate for EU Affairs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Department of Cross-border Cooperation</w:t>
            </w:r>
          </w:p>
        </w:tc>
      </w:tr>
      <w:tr w:rsidR="00944F2E" w:rsidRPr="00AD6204" w14:paraId="2E64EEBB" w14:textId="77777777" w:rsidTr="00AF6DC9">
        <w:tc>
          <w:tcPr>
            <w:tcW w:w="1696" w:type="dxa"/>
          </w:tcPr>
          <w:p w14:paraId="17C3755B" w14:textId="0E89E36B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15:50-16:0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  <w:shd w:val="clear" w:color="auto" w:fill="auto"/>
          </w:tcPr>
          <w:p w14:paraId="4079E3AC" w14:textId="7DA1E8D5" w:rsidR="00944F2E" w:rsidRPr="00AD6204" w:rsidRDefault="00944F2E" w:rsidP="00944F2E">
            <w:pPr>
              <w:spacing w:before="8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Questions &amp; Answers</w:t>
            </w:r>
          </w:p>
        </w:tc>
      </w:tr>
      <w:tr w:rsidR="00944F2E" w:rsidRPr="00AD6204" w14:paraId="172E72ED" w14:textId="77777777" w:rsidTr="00AF6DC9">
        <w:tc>
          <w:tcPr>
            <w:tcW w:w="1696" w:type="dxa"/>
          </w:tcPr>
          <w:p w14:paraId="74645B10" w14:textId="57F867A6" w:rsidR="00944F2E" w:rsidRPr="00AD6204" w:rsidRDefault="00C93150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16:0</w:t>
            </w:r>
            <w:r w:rsidR="00944F2E">
              <w:rPr>
                <w:rFonts w:asciiTheme="minorHAnsi" w:hAnsiTheme="minorHAnsi" w:cstheme="minorHAnsi"/>
                <w:b/>
                <w:sz w:val="22"/>
                <w:szCs w:val="22"/>
              </w:rPr>
              <w:t>0-16:40</w:t>
            </w:r>
          </w:p>
        </w:tc>
        <w:tc>
          <w:tcPr>
            <w:tcW w:w="7230" w:type="dxa"/>
            <w:shd w:val="clear" w:color="auto" w:fill="auto"/>
          </w:tcPr>
          <w:p w14:paraId="3B47A53F" w14:textId="0FCBB091" w:rsidR="00944F2E" w:rsidRDefault="004F24C1" w:rsidP="000E0002">
            <w:pPr>
              <w:spacing w:before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Second</w:t>
            </w:r>
            <w:r w:rsidRPr="00523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Call for Proposals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 (Development of Intervention Logic and Budget, Project Submission Process)</w:t>
            </w:r>
          </w:p>
          <w:p w14:paraId="13D94359" w14:textId="13F39531" w:rsidR="00355ABB" w:rsidRDefault="005232E0" w:rsidP="00944F2E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="008F2272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944F2E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E57F28">
              <w:rPr>
                <w:rFonts w:asciiTheme="minorHAnsi" w:hAnsiTheme="minorHAnsi" w:cstheme="minorHAnsi"/>
                <w:sz w:val="22"/>
                <w:szCs w:val="22"/>
              </w:rPr>
              <w:t>Ana GHEORGHE</w:t>
            </w:r>
            <w:r w:rsidR="006F16E0" w:rsidRPr="006F16E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57F28">
              <w:rPr>
                <w:rFonts w:asciiTheme="minorHAnsi" w:hAnsiTheme="minorHAnsi" w:cstheme="minorHAnsi"/>
                <w:sz w:val="22"/>
                <w:szCs w:val="22"/>
              </w:rPr>
              <w:t>Advisor</w:t>
            </w:r>
            <w:r w:rsidR="000E000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355ABB" w:rsidRPr="00355ABB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="008F2272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="00355ABB" w:rsidRPr="00355ABB">
              <w:rPr>
                <w:rFonts w:ascii="Calibri" w:hAnsi="Calibri" w:cs="Calibri"/>
                <w:bCs/>
                <w:sz w:val="22"/>
                <w:szCs w:val="22"/>
              </w:rPr>
              <w:t>s. Laura BOBARNAC, Head of Unit</w:t>
            </w:r>
          </w:p>
          <w:p w14:paraId="4906711E" w14:textId="6F0BCC00" w:rsidR="00944F2E" w:rsidRPr="00AD6204" w:rsidRDefault="00E57F28" w:rsidP="00E57F28">
            <w:pPr>
              <w:spacing w:before="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E57F28">
              <w:rPr>
                <w:rFonts w:ascii="Calibri" w:hAnsi="Calibri" w:cs="Calibri"/>
                <w:bCs/>
                <w:sz w:val="22"/>
                <w:szCs w:val="22"/>
              </w:rPr>
              <w:t xml:space="preserve">Romanian Ministry of Development, Public Works and Administration Directorate MA European Territorial Cooperation Programmes </w:t>
            </w:r>
          </w:p>
        </w:tc>
      </w:tr>
      <w:tr w:rsidR="00944F2E" w:rsidRPr="00AD6204" w14:paraId="118A45A5" w14:textId="77777777" w:rsidTr="00AF6DC9">
        <w:tc>
          <w:tcPr>
            <w:tcW w:w="1696" w:type="dxa"/>
          </w:tcPr>
          <w:p w14:paraId="5A417CB1" w14:textId="73C9D64C" w:rsidR="00944F2E" w:rsidRPr="00AD6204" w:rsidRDefault="00944F2E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16:40-16:50</w:t>
            </w:r>
          </w:p>
        </w:tc>
        <w:tc>
          <w:tcPr>
            <w:tcW w:w="7230" w:type="dxa"/>
            <w:shd w:val="clear" w:color="auto" w:fill="auto"/>
          </w:tcPr>
          <w:p w14:paraId="1D596E8A" w14:textId="083242B8" w:rsidR="00944F2E" w:rsidRPr="00AD6204" w:rsidRDefault="005232E0" w:rsidP="00944F2E">
            <w:pPr>
              <w:spacing w:before="80" w:after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Questions &amp; Answers</w:t>
            </w:r>
            <w:bookmarkStart w:id="0" w:name="_GoBack"/>
            <w:bookmarkEnd w:id="0"/>
          </w:p>
        </w:tc>
      </w:tr>
      <w:tr w:rsidR="00944F2E" w:rsidRPr="00AD6204" w14:paraId="391192B6" w14:textId="77777777" w:rsidTr="00AF6DC9">
        <w:tc>
          <w:tcPr>
            <w:tcW w:w="1696" w:type="dxa"/>
          </w:tcPr>
          <w:p w14:paraId="6C6869C8" w14:textId="24E9A013" w:rsidR="00944F2E" w:rsidRPr="00AD6204" w:rsidRDefault="00944F2E" w:rsidP="00944F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16:50-17:00</w:t>
            </w:r>
          </w:p>
        </w:tc>
        <w:tc>
          <w:tcPr>
            <w:tcW w:w="7230" w:type="dxa"/>
          </w:tcPr>
          <w:p w14:paraId="7CAF1B02" w14:textId="72C05F89" w:rsidR="00944F2E" w:rsidRPr="00AD6204" w:rsidRDefault="005232E0" w:rsidP="00944F2E">
            <w:pPr>
              <w:spacing w:before="80" w:after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0905">
              <w:rPr>
                <w:rFonts w:asciiTheme="minorHAnsi" w:hAnsiTheme="minorHAnsi" w:cstheme="minorHAnsi"/>
                <w:b/>
                <w:sz w:val="22"/>
                <w:szCs w:val="22"/>
              </w:rPr>
              <w:t>Evaluation and Closure</w:t>
            </w:r>
          </w:p>
        </w:tc>
      </w:tr>
    </w:tbl>
    <w:p w14:paraId="32D434F0" w14:textId="77777777" w:rsidR="00382EA9" w:rsidRPr="005232E0" w:rsidRDefault="00382EA9" w:rsidP="00811909">
      <w:pPr>
        <w:rPr>
          <w:rFonts w:asciiTheme="minorHAnsi" w:hAnsiTheme="minorHAnsi" w:cstheme="minorHAnsi"/>
          <w:sz w:val="2"/>
          <w:szCs w:val="22"/>
        </w:rPr>
      </w:pPr>
    </w:p>
    <w:sectPr w:rsidR="00382EA9" w:rsidRPr="005232E0" w:rsidSect="00C93150">
      <w:headerReference w:type="default" r:id="rId9"/>
      <w:pgSz w:w="11900" w:h="16840"/>
      <w:pgMar w:top="1417" w:right="1417" w:bottom="568" w:left="1417" w:header="426" w:footer="5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B6E0" w16cex:dateUtc="2022-04-04T15:26:00Z"/>
  <w16cex:commentExtensible w16cex:durableId="25F5B727" w16cex:dateUtc="2022-04-04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100F0D" w16cid:durableId="25F5B6E0"/>
  <w16cid:commentId w16cid:paraId="7A8B8015" w16cid:durableId="25F5B72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4C547" w14:textId="77777777" w:rsidR="003B7E41" w:rsidRDefault="003B7E41" w:rsidP="00C01BB1">
      <w:r>
        <w:separator/>
      </w:r>
    </w:p>
  </w:endnote>
  <w:endnote w:type="continuationSeparator" w:id="0">
    <w:p w14:paraId="5E462112" w14:textId="77777777" w:rsidR="003B7E41" w:rsidRDefault="003B7E41" w:rsidP="00C0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9E5A8" w14:textId="77777777" w:rsidR="003B7E41" w:rsidRDefault="003B7E41" w:rsidP="00C01BB1">
      <w:r>
        <w:separator/>
      </w:r>
    </w:p>
  </w:footnote>
  <w:footnote w:type="continuationSeparator" w:id="0">
    <w:p w14:paraId="47A7BB4E" w14:textId="77777777" w:rsidR="003B7E41" w:rsidRDefault="003B7E41" w:rsidP="00C0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39"/>
      <w:gridCol w:w="7741"/>
    </w:tblGrid>
    <w:tr w:rsidR="00C01BB1" w:rsidRPr="00C01BB1" w14:paraId="19C5D2BF" w14:textId="77777777" w:rsidTr="00AD5B9E">
      <w:tc>
        <w:tcPr>
          <w:tcW w:w="1439" w:type="dxa"/>
          <w:vAlign w:val="center"/>
        </w:tcPr>
        <w:p w14:paraId="5C78206E" w14:textId="69A16FD5" w:rsidR="00C01BB1" w:rsidRPr="00C01BB1" w:rsidRDefault="00025025" w:rsidP="00C01BB1">
          <w:pPr>
            <w:rPr>
              <w:lang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714C23E7" wp14:editId="5F3B402B">
                <wp:extent cx="723900" cy="752963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blogoye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870" cy="77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1" w:type="dxa"/>
          <w:vAlign w:val="center"/>
        </w:tcPr>
        <w:p w14:paraId="7B45756A" w14:textId="2C88508B" w:rsidR="00C01BB1" w:rsidRDefault="00B00ABB" w:rsidP="00C01BB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noProof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92811B8" wp14:editId="1A64FB3F">
                <wp:simplePos x="0" y="0"/>
                <wp:positionH relativeFrom="column">
                  <wp:posOffset>3385185</wp:posOffset>
                </wp:positionH>
                <wp:positionV relativeFrom="paragraph">
                  <wp:posOffset>-22225</wp:posOffset>
                </wp:positionV>
                <wp:extent cx="2050415" cy="426720"/>
                <wp:effectExtent l="0" t="0" r="6985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SB 2021-2027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0415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35120">
            <w:rPr>
              <w:b/>
              <w:bCs/>
              <w:noProof/>
              <w:lang w:eastAsia="tr-TR"/>
            </w:rPr>
            <w:t>REPUBLIC OF TÜRKİYE</w:t>
          </w:r>
        </w:p>
        <w:p w14:paraId="581839DA" w14:textId="6DAB2D38" w:rsidR="00CC16FB" w:rsidRPr="00C01BB1" w:rsidRDefault="00535120" w:rsidP="0074162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MINISTRY OF FOREIGN AFFAIRS</w:t>
          </w:r>
        </w:p>
        <w:p w14:paraId="32B66177" w14:textId="1EF60388" w:rsidR="00C01BB1" w:rsidRPr="00C01BB1" w:rsidRDefault="000E0002" w:rsidP="00535120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Directorate for EU Affairs</w:t>
          </w:r>
        </w:p>
      </w:tc>
    </w:tr>
  </w:tbl>
  <w:p w14:paraId="032228B9" w14:textId="7D84BADF" w:rsidR="00C01BB1" w:rsidRPr="00C039F1" w:rsidRDefault="00C01BB1" w:rsidP="00C039F1">
    <w:pPr>
      <w:pStyle w:val="stBilgi"/>
      <w:tabs>
        <w:tab w:val="clear" w:pos="4536"/>
        <w:tab w:val="clear" w:pos="9072"/>
        <w:tab w:val="left" w:pos="406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B2"/>
    <w:multiLevelType w:val="hybridMultilevel"/>
    <w:tmpl w:val="370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048"/>
    <w:multiLevelType w:val="hybridMultilevel"/>
    <w:tmpl w:val="37B0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AC0"/>
    <w:multiLevelType w:val="hybridMultilevel"/>
    <w:tmpl w:val="D1343316"/>
    <w:lvl w:ilvl="0" w:tplc="911417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4431"/>
    <w:multiLevelType w:val="hybridMultilevel"/>
    <w:tmpl w:val="5A06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2274"/>
    <w:multiLevelType w:val="hybridMultilevel"/>
    <w:tmpl w:val="AEFC8A4A"/>
    <w:lvl w:ilvl="0" w:tplc="D5628FE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21C"/>
    <w:multiLevelType w:val="hybridMultilevel"/>
    <w:tmpl w:val="662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67E"/>
    <w:multiLevelType w:val="hybridMultilevel"/>
    <w:tmpl w:val="65E0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E6979"/>
    <w:multiLevelType w:val="hybridMultilevel"/>
    <w:tmpl w:val="1916E4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41191"/>
    <w:multiLevelType w:val="hybridMultilevel"/>
    <w:tmpl w:val="641E5E92"/>
    <w:lvl w:ilvl="0" w:tplc="A4E8E5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24A50"/>
    <w:multiLevelType w:val="hybridMultilevel"/>
    <w:tmpl w:val="4288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668A"/>
    <w:multiLevelType w:val="hybridMultilevel"/>
    <w:tmpl w:val="1864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37142"/>
    <w:multiLevelType w:val="hybridMultilevel"/>
    <w:tmpl w:val="8A7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04A"/>
    <w:multiLevelType w:val="hybridMultilevel"/>
    <w:tmpl w:val="2B50F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B3CAA"/>
    <w:multiLevelType w:val="hybridMultilevel"/>
    <w:tmpl w:val="7A5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NjYDAkNjQxMTUyUdpeDU4uLM/DyQAsNaAI9q1cgsAAAA"/>
  </w:docVars>
  <w:rsids>
    <w:rsidRoot w:val="00811909"/>
    <w:rsid w:val="000057E2"/>
    <w:rsid w:val="000058C0"/>
    <w:rsid w:val="00014C39"/>
    <w:rsid w:val="00015552"/>
    <w:rsid w:val="00017C08"/>
    <w:rsid w:val="000215B6"/>
    <w:rsid w:val="00025025"/>
    <w:rsid w:val="00025710"/>
    <w:rsid w:val="00034272"/>
    <w:rsid w:val="00043FC1"/>
    <w:rsid w:val="000538FB"/>
    <w:rsid w:val="000543C6"/>
    <w:rsid w:val="00061FE9"/>
    <w:rsid w:val="00083D49"/>
    <w:rsid w:val="00087236"/>
    <w:rsid w:val="00092084"/>
    <w:rsid w:val="00097839"/>
    <w:rsid w:val="000A0F4B"/>
    <w:rsid w:val="000C5540"/>
    <w:rsid w:val="000C7E80"/>
    <w:rsid w:val="000D4D16"/>
    <w:rsid w:val="000D7A5A"/>
    <w:rsid w:val="000E0002"/>
    <w:rsid w:val="000E48A5"/>
    <w:rsid w:val="000F61A7"/>
    <w:rsid w:val="0011129F"/>
    <w:rsid w:val="00123FFC"/>
    <w:rsid w:val="00125B16"/>
    <w:rsid w:val="0013159C"/>
    <w:rsid w:val="00137AF2"/>
    <w:rsid w:val="00140F83"/>
    <w:rsid w:val="00147897"/>
    <w:rsid w:val="00163753"/>
    <w:rsid w:val="001639DD"/>
    <w:rsid w:val="001725F2"/>
    <w:rsid w:val="00173087"/>
    <w:rsid w:val="0017512E"/>
    <w:rsid w:val="00175BB1"/>
    <w:rsid w:val="0018274F"/>
    <w:rsid w:val="00185131"/>
    <w:rsid w:val="001923CB"/>
    <w:rsid w:val="001A0DD2"/>
    <w:rsid w:val="001A157A"/>
    <w:rsid w:val="001A5369"/>
    <w:rsid w:val="001A5698"/>
    <w:rsid w:val="001A6E16"/>
    <w:rsid w:val="001C19ED"/>
    <w:rsid w:val="001C43BE"/>
    <w:rsid w:val="001E03F5"/>
    <w:rsid w:val="001E22A5"/>
    <w:rsid w:val="001F6DFF"/>
    <w:rsid w:val="00202452"/>
    <w:rsid w:val="00206827"/>
    <w:rsid w:val="00222371"/>
    <w:rsid w:val="00233E26"/>
    <w:rsid w:val="00234E69"/>
    <w:rsid w:val="002424A6"/>
    <w:rsid w:val="00256099"/>
    <w:rsid w:val="00265F90"/>
    <w:rsid w:val="00266BD7"/>
    <w:rsid w:val="002720C1"/>
    <w:rsid w:val="00276229"/>
    <w:rsid w:val="00276458"/>
    <w:rsid w:val="002766DE"/>
    <w:rsid w:val="00276B89"/>
    <w:rsid w:val="00280323"/>
    <w:rsid w:val="002A1ABC"/>
    <w:rsid w:val="002A7C4F"/>
    <w:rsid w:val="002B17A1"/>
    <w:rsid w:val="002B402B"/>
    <w:rsid w:val="002B45DD"/>
    <w:rsid w:val="002C076A"/>
    <w:rsid w:val="002C2A61"/>
    <w:rsid w:val="002C7622"/>
    <w:rsid w:val="002D3404"/>
    <w:rsid w:val="002F06DC"/>
    <w:rsid w:val="002F4889"/>
    <w:rsid w:val="00302965"/>
    <w:rsid w:val="003057E2"/>
    <w:rsid w:val="0031543B"/>
    <w:rsid w:val="00322A4E"/>
    <w:rsid w:val="003339BD"/>
    <w:rsid w:val="003449E1"/>
    <w:rsid w:val="00351BD4"/>
    <w:rsid w:val="00355262"/>
    <w:rsid w:val="00355ABB"/>
    <w:rsid w:val="00366837"/>
    <w:rsid w:val="00377121"/>
    <w:rsid w:val="00377559"/>
    <w:rsid w:val="00380AAB"/>
    <w:rsid w:val="00382EA9"/>
    <w:rsid w:val="003842B1"/>
    <w:rsid w:val="00385041"/>
    <w:rsid w:val="00386A62"/>
    <w:rsid w:val="00391AAC"/>
    <w:rsid w:val="00392A0E"/>
    <w:rsid w:val="00394DB7"/>
    <w:rsid w:val="003A5B4C"/>
    <w:rsid w:val="003A5C89"/>
    <w:rsid w:val="003A76D8"/>
    <w:rsid w:val="003B35E4"/>
    <w:rsid w:val="003B7E41"/>
    <w:rsid w:val="003C20BE"/>
    <w:rsid w:val="003C3348"/>
    <w:rsid w:val="003E2482"/>
    <w:rsid w:val="003E32B1"/>
    <w:rsid w:val="003E38F5"/>
    <w:rsid w:val="003F1E9B"/>
    <w:rsid w:val="00402E70"/>
    <w:rsid w:val="00407B23"/>
    <w:rsid w:val="00413BD1"/>
    <w:rsid w:val="00430324"/>
    <w:rsid w:val="004367D9"/>
    <w:rsid w:val="00440DF2"/>
    <w:rsid w:val="004434C4"/>
    <w:rsid w:val="00446A5D"/>
    <w:rsid w:val="004575D3"/>
    <w:rsid w:val="00471475"/>
    <w:rsid w:val="00477CD6"/>
    <w:rsid w:val="004800C5"/>
    <w:rsid w:val="00483172"/>
    <w:rsid w:val="0049337C"/>
    <w:rsid w:val="00497DA7"/>
    <w:rsid w:val="004A0739"/>
    <w:rsid w:val="004A6581"/>
    <w:rsid w:val="004C71BA"/>
    <w:rsid w:val="004E0BDA"/>
    <w:rsid w:val="004F24C1"/>
    <w:rsid w:val="004F2E89"/>
    <w:rsid w:val="004F6438"/>
    <w:rsid w:val="004F6E7B"/>
    <w:rsid w:val="00501803"/>
    <w:rsid w:val="005139F2"/>
    <w:rsid w:val="00515BCA"/>
    <w:rsid w:val="005201B9"/>
    <w:rsid w:val="005232E0"/>
    <w:rsid w:val="005249C4"/>
    <w:rsid w:val="005337DA"/>
    <w:rsid w:val="005341B7"/>
    <w:rsid w:val="00534DC3"/>
    <w:rsid w:val="00535120"/>
    <w:rsid w:val="00540FAD"/>
    <w:rsid w:val="00555359"/>
    <w:rsid w:val="005557B0"/>
    <w:rsid w:val="005576B7"/>
    <w:rsid w:val="0057035D"/>
    <w:rsid w:val="00580635"/>
    <w:rsid w:val="005831CF"/>
    <w:rsid w:val="00584976"/>
    <w:rsid w:val="0059003E"/>
    <w:rsid w:val="00590554"/>
    <w:rsid w:val="005A4EFF"/>
    <w:rsid w:val="005B5D5D"/>
    <w:rsid w:val="005D0083"/>
    <w:rsid w:val="005D47AE"/>
    <w:rsid w:val="005D614D"/>
    <w:rsid w:val="005E3695"/>
    <w:rsid w:val="005E46E3"/>
    <w:rsid w:val="005F2258"/>
    <w:rsid w:val="0060143D"/>
    <w:rsid w:val="006112B8"/>
    <w:rsid w:val="006456DE"/>
    <w:rsid w:val="006501DF"/>
    <w:rsid w:val="0066201A"/>
    <w:rsid w:val="006620DD"/>
    <w:rsid w:val="00664D53"/>
    <w:rsid w:val="006658D2"/>
    <w:rsid w:val="006712CA"/>
    <w:rsid w:val="0067642E"/>
    <w:rsid w:val="006878D1"/>
    <w:rsid w:val="00690B3D"/>
    <w:rsid w:val="00696DDA"/>
    <w:rsid w:val="006C0B64"/>
    <w:rsid w:val="006C7122"/>
    <w:rsid w:val="006D55E8"/>
    <w:rsid w:val="006E3130"/>
    <w:rsid w:val="006F009A"/>
    <w:rsid w:val="006F16E0"/>
    <w:rsid w:val="006F2239"/>
    <w:rsid w:val="007015B7"/>
    <w:rsid w:val="007019FD"/>
    <w:rsid w:val="007047EC"/>
    <w:rsid w:val="0071136C"/>
    <w:rsid w:val="00712BFF"/>
    <w:rsid w:val="00713856"/>
    <w:rsid w:val="00722F98"/>
    <w:rsid w:val="00724763"/>
    <w:rsid w:val="00724D25"/>
    <w:rsid w:val="007312D4"/>
    <w:rsid w:val="00733A03"/>
    <w:rsid w:val="0073514E"/>
    <w:rsid w:val="0074062C"/>
    <w:rsid w:val="00741621"/>
    <w:rsid w:val="00766097"/>
    <w:rsid w:val="0077077A"/>
    <w:rsid w:val="0078051E"/>
    <w:rsid w:val="007928F8"/>
    <w:rsid w:val="007A3220"/>
    <w:rsid w:val="007D5FE5"/>
    <w:rsid w:val="007E03D0"/>
    <w:rsid w:val="007E5AC3"/>
    <w:rsid w:val="007F6540"/>
    <w:rsid w:val="0080103C"/>
    <w:rsid w:val="008101B3"/>
    <w:rsid w:val="00810DC6"/>
    <w:rsid w:val="00811909"/>
    <w:rsid w:val="00811B71"/>
    <w:rsid w:val="008133C9"/>
    <w:rsid w:val="00814A15"/>
    <w:rsid w:val="00815F4E"/>
    <w:rsid w:val="008166A5"/>
    <w:rsid w:val="00822823"/>
    <w:rsid w:val="008367CB"/>
    <w:rsid w:val="008443E0"/>
    <w:rsid w:val="00881C9F"/>
    <w:rsid w:val="00886BD4"/>
    <w:rsid w:val="00887660"/>
    <w:rsid w:val="00890EBE"/>
    <w:rsid w:val="00895F5A"/>
    <w:rsid w:val="008A0D47"/>
    <w:rsid w:val="008A4105"/>
    <w:rsid w:val="008A612C"/>
    <w:rsid w:val="008B52DF"/>
    <w:rsid w:val="008C6861"/>
    <w:rsid w:val="008D31D2"/>
    <w:rsid w:val="008E23BD"/>
    <w:rsid w:val="008E6C9E"/>
    <w:rsid w:val="008E7D5A"/>
    <w:rsid w:val="008F2272"/>
    <w:rsid w:val="008F3AEC"/>
    <w:rsid w:val="008F560C"/>
    <w:rsid w:val="00904392"/>
    <w:rsid w:val="009133E2"/>
    <w:rsid w:val="00925B25"/>
    <w:rsid w:val="00930E6C"/>
    <w:rsid w:val="00934EFE"/>
    <w:rsid w:val="0093542C"/>
    <w:rsid w:val="0093592D"/>
    <w:rsid w:val="00942F24"/>
    <w:rsid w:val="00943E25"/>
    <w:rsid w:val="00944F2E"/>
    <w:rsid w:val="00956E98"/>
    <w:rsid w:val="00963EE2"/>
    <w:rsid w:val="009664EF"/>
    <w:rsid w:val="00966994"/>
    <w:rsid w:val="00966EE0"/>
    <w:rsid w:val="00974DE7"/>
    <w:rsid w:val="00975A62"/>
    <w:rsid w:val="00982C42"/>
    <w:rsid w:val="00983DC6"/>
    <w:rsid w:val="009961D0"/>
    <w:rsid w:val="009A3B26"/>
    <w:rsid w:val="009C2841"/>
    <w:rsid w:val="009D27DA"/>
    <w:rsid w:val="009D6A1F"/>
    <w:rsid w:val="009E0E2D"/>
    <w:rsid w:val="009E23E2"/>
    <w:rsid w:val="009E6667"/>
    <w:rsid w:val="009F0399"/>
    <w:rsid w:val="009F0756"/>
    <w:rsid w:val="009F09FC"/>
    <w:rsid w:val="009F4874"/>
    <w:rsid w:val="00A22AC8"/>
    <w:rsid w:val="00A30758"/>
    <w:rsid w:val="00A33CB5"/>
    <w:rsid w:val="00A3439C"/>
    <w:rsid w:val="00A36CEA"/>
    <w:rsid w:val="00A42369"/>
    <w:rsid w:val="00A50AC7"/>
    <w:rsid w:val="00A55649"/>
    <w:rsid w:val="00A60118"/>
    <w:rsid w:val="00A61EE3"/>
    <w:rsid w:val="00A62207"/>
    <w:rsid w:val="00A66433"/>
    <w:rsid w:val="00A70223"/>
    <w:rsid w:val="00A7360D"/>
    <w:rsid w:val="00A8029F"/>
    <w:rsid w:val="00A846A5"/>
    <w:rsid w:val="00AA614E"/>
    <w:rsid w:val="00AB14BC"/>
    <w:rsid w:val="00AB71B3"/>
    <w:rsid w:val="00AC6111"/>
    <w:rsid w:val="00AD5178"/>
    <w:rsid w:val="00AD6204"/>
    <w:rsid w:val="00AE4E3E"/>
    <w:rsid w:val="00AF6DC9"/>
    <w:rsid w:val="00B00776"/>
    <w:rsid w:val="00B00ABB"/>
    <w:rsid w:val="00B033F3"/>
    <w:rsid w:val="00B13EB0"/>
    <w:rsid w:val="00B31A31"/>
    <w:rsid w:val="00B42D93"/>
    <w:rsid w:val="00B55FF1"/>
    <w:rsid w:val="00B81217"/>
    <w:rsid w:val="00B83C6A"/>
    <w:rsid w:val="00B85718"/>
    <w:rsid w:val="00B86AEA"/>
    <w:rsid w:val="00BA762F"/>
    <w:rsid w:val="00BB118E"/>
    <w:rsid w:val="00BC164A"/>
    <w:rsid w:val="00BC36AF"/>
    <w:rsid w:val="00BE71C6"/>
    <w:rsid w:val="00BE747F"/>
    <w:rsid w:val="00BF3B5E"/>
    <w:rsid w:val="00BF668D"/>
    <w:rsid w:val="00C01BB1"/>
    <w:rsid w:val="00C021A5"/>
    <w:rsid w:val="00C039F1"/>
    <w:rsid w:val="00C365BB"/>
    <w:rsid w:val="00C434FB"/>
    <w:rsid w:val="00C44AB1"/>
    <w:rsid w:val="00C470C0"/>
    <w:rsid w:val="00C53E2D"/>
    <w:rsid w:val="00C5505C"/>
    <w:rsid w:val="00C56448"/>
    <w:rsid w:val="00C678C3"/>
    <w:rsid w:val="00C7411C"/>
    <w:rsid w:val="00C74A1C"/>
    <w:rsid w:val="00C84BD4"/>
    <w:rsid w:val="00C8586B"/>
    <w:rsid w:val="00C917D0"/>
    <w:rsid w:val="00C93150"/>
    <w:rsid w:val="00C93B9C"/>
    <w:rsid w:val="00C941D7"/>
    <w:rsid w:val="00C9482E"/>
    <w:rsid w:val="00CA033C"/>
    <w:rsid w:val="00CA0970"/>
    <w:rsid w:val="00CB3D15"/>
    <w:rsid w:val="00CC16FB"/>
    <w:rsid w:val="00CC25CE"/>
    <w:rsid w:val="00CC3C7C"/>
    <w:rsid w:val="00CC3E23"/>
    <w:rsid w:val="00CD2269"/>
    <w:rsid w:val="00CE3092"/>
    <w:rsid w:val="00CE3762"/>
    <w:rsid w:val="00CF655A"/>
    <w:rsid w:val="00D00867"/>
    <w:rsid w:val="00D21301"/>
    <w:rsid w:val="00D21935"/>
    <w:rsid w:val="00D270D4"/>
    <w:rsid w:val="00D3475D"/>
    <w:rsid w:val="00D40E08"/>
    <w:rsid w:val="00D5171C"/>
    <w:rsid w:val="00D5192B"/>
    <w:rsid w:val="00D54209"/>
    <w:rsid w:val="00D625BD"/>
    <w:rsid w:val="00D64BAC"/>
    <w:rsid w:val="00D658B0"/>
    <w:rsid w:val="00D73A0C"/>
    <w:rsid w:val="00D771E9"/>
    <w:rsid w:val="00D915B7"/>
    <w:rsid w:val="00D94091"/>
    <w:rsid w:val="00D94D5A"/>
    <w:rsid w:val="00D96963"/>
    <w:rsid w:val="00DA537A"/>
    <w:rsid w:val="00DB1473"/>
    <w:rsid w:val="00DB3CEE"/>
    <w:rsid w:val="00DB5A38"/>
    <w:rsid w:val="00DB6B7C"/>
    <w:rsid w:val="00DD3AD3"/>
    <w:rsid w:val="00DE1F85"/>
    <w:rsid w:val="00DE3F2E"/>
    <w:rsid w:val="00E111F6"/>
    <w:rsid w:val="00E2168B"/>
    <w:rsid w:val="00E31F9B"/>
    <w:rsid w:val="00E34297"/>
    <w:rsid w:val="00E52106"/>
    <w:rsid w:val="00E57F28"/>
    <w:rsid w:val="00E64F5E"/>
    <w:rsid w:val="00E65F8D"/>
    <w:rsid w:val="00E738BB"/>
    <w:rsid w:val="00E80CD8"/>
    <w:rsid w:val="00E82228"/>
    <w:rsid w:val="00E91567"/>
    <w:rsid w:val="00E9432B"/>
    <w:rsid w:val="00EA066B"/>
    <w:rsid w:val="00EB01CE"/>
    <w:rsid w:val="00EB6CCB"/>
    <w:rsid w:val="00EC3FB2"/>
    <w:rsid w:val="00EC453B"/>
    <w:rsid w:val="00ED0BF4"/>
    <w:rsid w:val="00ED2C3E"/>
    <w:rsid w:val="00ED32C3"/>
    <w:rsid w:val="00EE231F"/>
    <w:rsid w:val="00EE5CAB"/>
    <w:rsid w:val="00EE61A5"/>
    <w:rsid w:val="00EF51CE"/>
    <w:rsid w:val="00F16BE9"/>
    <w:rsid w:val="00F23928"/>
    <w:rsid w:val="00F24C1E"/>
    <w:rsid w:val="00F26E24"/>
    <w:rsid w:val="00F332F3"/>
    <w:rsid w:val="00F357BA"/>
    <w:rsid w:val="00F420AE"/>
    <w:rsid w:val="00F42C86"/>
    <w:rsid w:val="00F43AFE"/>
    <w:rsid w:val="00F469A0"/>
    <w:rsid w:val="00F47599"/>
    <w:rsid w:val="00F70BBC"/>
    <w:rsid w:val="00F71299"/>
    <w:rsid w:val="00F73CA2"/>
    <w:rsid w:val="00F8063B"/>
    <w:rsid w:val="00F84D78"/>
    <w:rsid w:val="00F8555D"/>
    <w:rsid w:val="00F86987"/>
    <w:rsid w:val="00F86FD3"/>
    <w:rsid w:val="00F9246A"/>
    <w:rsid w:val="00FA2678"/>
    <w:rsid w:val="00FB7937"/>
    <w:rsid w:val="00FC06B4"/>
    <w:rsid w:val="00FC2251"/>
    <w:rsid w:val="00FC3199"/>
    <w:rsid w:val="00FC44A5"/>
    <w:rsid w:val="00FF16C2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8DA80A"/>
  <w14:defaultImageDpi w14:val="32767"/>
  <w15:chartTrackingRefBased/>
  <w15:docId w15:val="{AADEA39A-6F06-CB48-BE70-F2AAA32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C1"/>
    <w:rPr>
      <w:rFonts w:ascii="Times New Roman" w:eastAsia="Times New Roman" w:hAnsi="Times New Roman" w:cs="Times New Roman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811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6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16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9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ListeParagraf">
    <w:name w:val="List Paragraph"/>
    <w:basedOn w:val="Normal"/>
    <w:uiPriority w:val="34"/>
    <w:qFormat/>
    <w:rsid w:val="00811909"/>
    <w:pPr>
      <w:ind w:left="720"/>
      <w:contextualSpacing/>
    </w:pPr>
  </w:style>
  <w:style w:type="table" w:styleId="TabloKlavuzu">
    <w:name w:val="Table Grid"/>
    <w:basedOn w:val="NormalTablo"/>
    <w:uiPriority w:val="39"/>
    <w:rsid w:val="00811909"/>
    <w:pPr>
      <w:spacing w:before="100"/>
    </w:pPr>
    <w:rPr>
      <w:rFonts w:eastAsiaTheme="minorEastAsi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C55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C55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C5540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55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5540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42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297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386A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86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6A62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386A62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78051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22823"/>
    <w:rPr>
      <w:color w:val="954F72" w:themeColor="followed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16E0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662397688?pwd=b2nEB6wmKb8Ur93vDHIz8PlHdsnaEn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358C-8239-4114-85C6-58341D64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Çullu</dc:creator>
  <cp:keywords/>
  <dc:description/>
  <cp:lastModifiedBy>Serkan Bozkurt</cp:lastModifiedBy>
  <cp:revision>2</cp:revision>
  <dcterms:created xsi:type="dcterms:W3CDTF">2024-04-15T09:51:00Z</dcterms:created>
  <dcterms:modified xsi:type="dcterms:W3CDTF">2024-04-15T09:51:00Z</dcterms:modified>
</cp:coreProperties>
</file>